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D65" w:rsidRPr="00C76D65" w:rsidRDefault="00C76D65">
      <w:pPr>
        <w:rPr>
          <w:rFonts w:ascii="Times New Roman" w:hAnsi="Times New Roman" w:cs="Times New Roman"/>
          <w:b/>
          <w:sz w:val="28"/>
          <w:szCs w:val="28"/>
        </w:rPr>
      </w:pPr>
      <w:r w:rsidRPr="00C76D65">
        <w:rPr>
          <w:rFonts w:ascii="Times New Roman" w:hAnsi="Times New Roman" w:cs="Times New Roman"/>
          <w:b/>
          <w:sz w:val="28"/>
          <w:szCs w:val="28"/>
        </w:rPr>
        <w:t>Пенсия за выслугу лет</w:t>
      </w:r>
    </w:p>
    <w:p w:rsidR="00C76D65" w:rsidRDefault="00C76D65"/>
    <w:tbl>
      <w:tblPr>
        <w:tblW w:w="138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3"/>
        <w:gridCol w:w="4629"/>
        <w:gridCol w:w="4623"/>
      </w:tblGrid>
      <w:tr w:rsidR="0082401C" w:rsidRPr="0082401C" w:rsidTr="00C76D65">
        <w:tc>
          <w:tcPr>
            <w:tcW w:w="4623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FFFFF"/>
            <w:vAlign w:val="center"/>
            <w:hideMark/>
          </w:tcPr>
          <w:p w:rsidR="0082401C" w:rsidRPr="0082401C" w:rsidRDefault="0082401C" w:rsidP="00C76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ование муниципальной услуги</w:t>
            </w:r>
          </w:p>
        </w:tc>
        <w:tc>
          <w:tcPr>
            <w:tcW w:w="462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FFFFF"/>
            <w:vAlign w:val="center"/>
            <w:hideMark/>
          </w:tcPr>
          <w:p w:rsidR="0082401C" w:rsidRPr="0082401C" w:rsidRDefault="0082401C" w:rsidP="00C76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Куда обращаться/кем назначается</w:t>
            </w:r>
          </w:p>
        </w:tc>
        <w:tc>
          <w:tcPr>
            <w:tcW w:w="4623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FFFFF"/>
            <w:vAlign w:val="center"/>
            <w:hideMark/>
          </w:tcPr>
          <w:p w:rsidR="0082401C" w:rsidRPr="0082401C" w:rsidRDefault="0082401C" w:rsidP="00C76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Документы, регулирующие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авление муниципальной услуги</w:t>
            </w:r>
          </w:p>
        </w:tc>
      </w:tr>
      <w:tr w:rsidR="0082401C" w:rsidRPr="0082401C" w:rsidTr="00C76D65">
        <w:tc>
          <w:tcPr>
            <w:tcW w:w="4623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FFFFF"/>
            <w:hideMark/>
          </w:tcPr>
          <w:p w:rsidR="0082401C" w:rsidRPr="0082401C" w:rsidRDefault="0082401C" w:rsidP="00C76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0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пенсия за выслугу лет</w:t>
            </w:r>
            <w:r w:rsidR="00C76D65" w:rsidRPr="00C76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 служащим в муниципальном образовании «Шарыповский район» Красноярского края</w:t>
            </w:r>
          </w:p>
        </w:tc>
        <w:tc>
          <w:tcPr>
            <w:tcW w:w="462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FFFFF"/>
            <w:hideMark/>
          </w:tcPr>
          <w:p w:rsidR="0082401C" w:rsidRDefault="00137079" w:rsidP="00C76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hyperlink r:id="rId4" w:history="1">
              <w:r w:rsidR="0082401C" w:rsidRPr="0082401C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 xml:space="preserve">Назначается Управлением социальной защиты населения администрации Шарыповского района Красноярского </w:t>
              </w:r>
              <w:proofErr w:type="gramStart"/>
              <w:r w:rsidR="0082401C" w:rsidRPr="0082401C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края  по</w:t>
              </w:r>
              <w:proofErr w:type="gramEnd"/>
              <w:r w:rsidR="0082401C" w:rsidRPr="0082401C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 xml:space="preserve"> месту жительства по заявлению</w:t>
              </w:r>
            </w:hyperlink>
          </w:p>
          <w:p w:rsidR="00C76D65" w:rsidRPr="00C76D65" w:rsidRDefault="00C76D65" w:rsidP="00C76D65">
            <w:pPr>
              <w:spacing w:line="192" w:lineRule="auto"/>
              <w:ind w:right="7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г. Шарыпово, ул. Горького,14 «в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», кабинет № 310, т. 8(39153)</w:t>
            </w:r>
            <w:r w:rsidR="0013707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21472,   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</w:t>
            </w:r>
            <w:r w:rsidRPr="00C76D6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</w:t>
            </w:r>
            <w:r w:rsidRPr="00C76D6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Pr="00C76D6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mail</w:t>
            </w:r>
            <w:r w:rsidRPr="00C76D65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  <w:proofErr w:type="spellStart"/>
            <w:r w:rsidRPr="00C76D6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szn</w:t>
            </w:r>
            <w:proofErr w:type="spellEnd"/>
            <w:r w:rsidRPr="00C76D65">
              <w:rPr>
                <w:rFonts w:ascii="Times New Roman" w:hAnsi="Times New Roman" w:cs="Times New Roman"/>
                <w:iCs/>
                <w:sz w:val="28"/>
                <w:szCs w:val="28"/>
              </w:rPr>
              <w:t>58@</w:t>
            </w:r>
            <w:r w:rsidRPr="00C76D6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ring</w:t>
            </w:r>
            <w:r w:rsidRPr="00C76D65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proofErr w:type="spellStart"/>
            <w:r w:rsidRPr="00C76D6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krasnet</w:t>
            </w:r>
            <w:proofErr w:type="spellEnd"/>
            <w:r w:rsidRPr="00C76D65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proofErr w:type="spellStart"/>
            <w:r w:rsidRPr="00C76D6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ru</w:t>
            </w:r>
            <w:proofErr w:type="spellEnd"/>
          </w:p>
          <w:p w:rsidR="00C76D65" w:rsidRPr="0082401C" w:rsidRDefault="00C76D65" w:rsidP="0082401C">
            <w:p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23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FFFFF"/>
            <w:vAlign w:val="center"/>
            <w:hideMark/>
          </w:tcPr>
          <w:p w:rsidR="0082401C" w:rsidRPr="0082401C" w:rsidRDefault="0082401C" w:rsidP="008240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07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Административный регламент</w:t>
            </w:r>
            <w:r w:rsidRPr="00C76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6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C76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предоставления муниципальной услуги по назначению и выплате пенсии за выслугу лет муниципальным служащим в муниципальном образовании «Шарыповский район» Красноярского </w:t>
            </w:r>
            <w:proofErr w:type="gramStart"/>
            <w:r w:rsidRPr="00C76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края  (</w:t>
            </w:r>
            <w:proofErr w:type="gramEnd"/>
            <w:r w:rsidRPr="00C76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администрации Шарыповского района от 04.07.2017 № 434-п) </w:t>
            </w:r>
          </w:p>
        </w:tc>
      </w:tr>
    </w:tbl>
    <w:p w:rsidR="001B2085" w:rsidRDefault="001B2085"/>
    <w:sectPr w:rsidR="001B2085" w:rsidSect="008240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1C"/>
    <w:rsid w:val="00137079"/>
    <w:rsid w:val="001B2085"/>
    <w:rsid w:val="0082401C"/>
    <w:rsid w:val="00C7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F362B-C58D-4BA0-9F95-A62249E0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4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401C"/>
    <w:rPr>
      <w:b/>
      <w:bCs/>
    </w:rPr>
  </w:style>
  <w:style w:type="paragraph" w:customStyle="1" w:styleId="rteindent1">
    <w:name w:val="rteindent1"/>
    <w:basedOn w:val="a"/>
    <w:rsid w:val="00824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2401C"/>
    <w:rPr>
      <w:i/>
      <w:iCs/>
    </w:rPr>
  </w:style>
  <w:style w:type="character" w:styleId="a6">
    <w:name w:val="Hyperlink"/>
    <w:basedOn w:val="a0"/>
    <w:uiPriority w:val="99"/>
    <w:semiHidden/>
    <w:unhideWhenUsed/>
    <w:rsid w:val="0082401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6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6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3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zn24.ru/node/57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310PED</dc:creator>
  <cp:keywords/>
  <dc:description/>
  <cp:lastModifiedBy>Юлия Никитенко</cp:lastModifiedBy>
  <cp:revision>2</cp:revision>
  <cp:lastPrinted>2018-02-05T02:37:00Z</cp:lastPrinted>
  <dcterms:created xsi:type="dcterms:W3CDTF">2018-02-05T02:20:00Z</dcterms:created>
  <dcterms:modified xsi:type="dcterms:W3CDTF">2018-02-05T03:41:00Z</dcterms:modified>
</cp:coreProperties>
</file>